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1010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A1010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30 июня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A10105">
        <w:rPr>
          <w:rFonts w:ascii="Times New Roman" w:hAnsi="Times New Roman" w:cs="Times New Roman"/>
          <w:sz w:val="24"/>
          <w:szCs w:val="24"/>
        </w:rPr>
        <w:t>ода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0105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0105" w:rsidR="00A10105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                    город Когалым</w:t>
      </w: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A10105"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№1 Кога</w:t>
      </w:r>
      <w:r w:rsidRPr="00A10105" w:rsidR="00A10105">
        <w:rPr>
          <w:rFonts w:ascii="Times New Roman" w:eastAsia="Times New Roman" w:hAnsi="Times New Roman" w:cs="Times New Roman"/>
          <w:sz w:val="24"/>
          <w:szCs w:val="24"/>
        </w:rPr>
        <w:t>лымского судебного района Ханты-</w:t>
      </w:r>
      <w:r w:rsidRPr="00A10105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мировой судья судебного участка № 2 Когалымского судебного района Ханты</w:t>
      </w:r>
      <w:r w:rsidRPr="00A10105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0105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Красников Семён Сергеевич (Ханты-Мансийский автономный округ – Югра, г. Когалым, </w:t>
      </w:r>
      <w:r w:rsidRPr="00A10105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A10105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A10105" w:rsidP="00826B9D">
      <w:pPr>
        <w:pStyle w:val="BodyTextIndent2"/>
        <w:ind w:firstLine="709"/>
        <w:rPr>
          <w:sz w:val="24"/>
          <w:szCs w:val="24"/>
        </w:rPr>
      </w:pPr>
      <w:r w:rsidRPr="00A10105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0105" w:rsidR="00826B9D">
        <w:rPr>
          <w:sz w:val="24"/>
          <w:szCs w:val="24"/>
        </w:rPr>
        <w:t>Трубникова</w:t>
      </w:r>
      <w:r w:rsidRPr="00A10105" w:rsidR="00826B9D">
        <w:rPr>
          <w:sz w:val="24"/>
          <w:szCs w:val="24"/>
        </w:rPr>
        <w:t xml:space="preserve"> Виталия Николаевича</w:t>
      </w:r>
      <w:r w:rsidRPr="00A10105">
        <w:rPr>
          <w:sz w:val="24"/>
          <w:szCs w:val="24"/>
        </w:rPr>
        <w:t xml:space="preserve">, </w:t>
      </w:r>
      <w:r w:rsidR="00327B96">
        <w:rPr>
          <w:sz w:val="24"/>
          <w:szCs w:val="24"/>
        </w:rPr>
        <w:t>*</w:t>
      </w:r>
      <w:r w:rsidRPr="00A10105">
        <w:rPr>
          <w:sz w:val="24"/>
          <w:szCs w:val="24"/>
        </w:rPr>
        <w:t xml:space="preserve"> привлекаемого к административной ответственности по ст. 20.21 КоАП РФ</w:t>
      </w:r>
      <w:r w:rsidRPr="00A10105" w:rsidR="00721E33">
        <w:rPr>
          <w:sz w:val="24"/>
          <w:szCs w:val="24"/>
        </w:rPr>
        <w:t>,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29.06.2025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 w:rsidRPr="00A10105">
        <w:rPr>
          <w:rFonts w:ascii="Times New Roman" w:hAnsi="Times New Roman" w:cs="Times New Roman"/>
          <w:sz w:val="24"/>
          <w:szCs w:val="24"/>
        </w:rPr>
        <w:t>12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721E33">
        <w:rPr>
          <w:rFonts w:ascii="Times New Roman" w:hAnsi="Times New Roman" w:cs="Times New Roman"/>
          <w:sz w:val="24"/>
          <w:szCs w:val="24"/>
        </w:rPr>
        <w:t>час</w:t>
      </w:r>
      <w:r w:rsidRPr="00A10105" w:rsidR="00F6470E">
        <w:rPr>
          <w:rFonts w:ascii="Times New Roman" w:hAnsi="Times New Roman" w:cs="Times New Roman"/>
          <w:sz w:val="24"/>
          <w:szCs w:val="24"/>
        </w:rPr>
        <w:t>ов</w:t>
      </w:r>
      <w:r w:rsidRPr="00A10105" w:rsidR="000A1C7C">
        <w:rPr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>35</w:t>
      </w:r>
      <w:r w:rsidRPr="00A10105" w:rsidR="000A1C7C">
        <w:rPr>
          <w:rFonts w:ascii="Times New Roman" w:hAnsi="Times New Roman" w:cs="Times New Roman"/>
          <w:sz w:val="24"/>
          <w:szCs w:val="24"/>
        </w:rPr>
        <w:t xml:space="preserve"> мин</w:t>
      </w:r>
      <w:r w:rsidRPr="00A10105" w:rsidR="00C43645">
        <w:rPr>
          <w:rFonts w:ascii="Times New Roman" w:hAnsi="Times New Roman" w:cs="Times New Roman"/>
          <w:sz w:val="24"/>
          <w:szCs w:val="24"/>
        </w:rPr>
        <w:t>ут</w:t>
      </w:r>
      <w:r w:rsidRPr="00A10105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A10105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A10105">
        <w:rPr>
          <w:rFonts w:ascii="Times New Roman" w:hAnsi="Times New Roman" w:cs="Times New Roman"/>
          <w:sz w:val="24"/>
          <w:szCs w:val="24"/>
        </w:rPr>
        <w:t xml:space="preserve">Мира д. </w:t>
      </w:r>
      <w:r w:rsidRPr="00A10105">
        <w:rPr>
          <w:rFonts w:ascii="Times New Roman" w:hAnsi="Times New Roman" w:cs="Times New Roman"/>
          <w:sz w:val="24"/>
          <w:szCs w:val="24"/>
        </w:rPr>
        <w:t>14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около </w:t>
      </w:r>
      <w:r w:rsidRPr="00A10105">
        <w:rPr>
          <w:rFonts w:ascii="Times New Roman" w:hAnsi="Times New Roman" w:cs="Times New Roman"/>
          <w:sz w:val="24"/>
          <w:szCs w:val="24"/>
        </w:rPr>
        <w:t>4-го подъезда б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ыл выявлен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A10105">
        <w:rPr>
          <w:rFonts w:ascii="Times New Roman" w:hAnsi="Times New Roman" w:cs="Times New Roman"/>
          <w:sz w:val="24"/>
          <w:szCs w:val="24"/>
        </w:rPr>
        <w:t>Трубников В.Н.</w:t>
      </w:r>
      <w:r w:rsidRPr="00A10105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A10105">
        <w:rPr>
          <w:rFonts w:ascii="Times New Roman" w:hAnsi="Times New Roman" w:cs="Times New Roman"/>
          <w:sz w:val="24"/>
          <w:szCs w:val="24"/>
        </w:rPr>
        <w:t>который находился в общественном месте в состоянии опьянения в частности: передвигался с места на место, невнятная и смазанная речь, резкий запах алкоголя изо рта, во время следования к патрульному автомобилю координация движений была нарушена, шел шатаясь из стороны в сторону, из-за опьянения гражданин в значительной степени утратил способность ориентироваться, неопрятный внешний вид (одежда загрязнена, пыльная, в пятнах), чем оскорблял человеческое достоинство и общественную нравственность.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Трубников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0105" w:rsidR="00826B9D">
        <w:rPr>
          <w:rFonts w:ascii="Times New Roman" w:hAnsi="Times New Roman" w:cs="Times New Roman"/>
          <w:sz w:val="24"/>
          <w:szCs w:val="24"/>
        </w:rPr>
        <w:t>Трубникова</w:t>
      </w:r>
      <w:r w:rsidRPr="00A10105" w:rsidR="00826B9D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A10105" w:rsidR="00826B9D">
        <w:rPr>
          <w:rFonts w:ascii="Times New Roman" w:hAnsi="Times New Roman" w:cs="Times New Roman"/>
          <w:sz w:val="24"/>
          <w:szCs w:val="24"/>
        </w:rPr>
        <w:t>Трубников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A10105" w:rsidR="00826B9D">
        <w:rPr>
          <w:rFonts w:ascii="Times New Roman" w:hAnsi="Times New Roman" w:cs="Times New Roman"/>
          <w:sz w:val="24"/>
          <w:szCs w:val="24"/>
        </w:rPr>
        <w:t>Трубникова</w:t>
      </w:r>
      <w:r w:rsidRPr="00A10105" w:rsidR="00826B9D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A10105" w:rsidR="00401435">
        <w:rPr>
          <w:rFonts w:ascii="Times New Roman" w:hAnsi="Times New Roman" w:cs="Times New Roman"/>
          <w:sz w:val="24"/>
          <w:szCs w:val="24"/>
        </w:rPr>
        <w:t>477</w:t>
      </w:r>
      <w:r w:rsidRPr="00A10105" w:rsidR="00826B9D">
        <w:rPr>
          <w:rFonts w:ascii="Times New Roman" w:hAnsi="Times New Roman" w:cs="Times New Roman"/>
          <w:sz w:val="24"/>
          <w:szCs w:val="24"/>
        </w:rPr>
        <w:t>980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>об админ</w:t>
      </w:r>
      <w:r w:rsidRPr="00A10105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Pr="00A10105" w:rsidR="00826B9D">
        <w:rPr>
          <w:rFonts w:ascii="Times New Roman" w:hAnsi="Times New Roman" w:cs="Times New Roman"/>
          <w:sz w:val="24"/>
          <w:szCs w:val="24"/>
        </w:rPr>
        <w:t>29.06.2025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A10105" w:rsidR="00826B9D">
        <w:rPr>
          <w:rFonts w:ascii="Times New Roman" w:hAnsi="Times New Roman" w:cs="Times New Roman"/>
          <w:sz w:val="24"/>
          <w:szCs w:val="24"/>
        </w:rPr>
        <w:t>Трубниковым</w:t>
      </w:r>
      <w:r w:rsidRPr="00A10105" w:rsidR="00826B9D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A10105" w:rsidR="00F6470E">
        <w:rPr>
          <w:rFonts w:ascii="Times New Roman" w:hAnsi="Times New Roman" w:cs="Times New Roman"/>
          <w:sz w:val="24"/>
          <w:szCs w:val="24"/>
        </w:rPr>
        <w:t>ом</w:t>
      </w:r>
      <w:r w:rsidRPr="00A10105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A10105" w:rsidR="00F6470E">
        <w:rPr>
          <w:rFonts w:ascii="Times New Roman" w:hAnsi="Times New Roman" w:cs="Times New Roman"/>
          <w:sz w:val="24"/>
          <w:szCs w:val="24"/>
        </w:rPr>
        <w:t>а</w:t>
      </w:r>
      <w:r w:rsidRPr="00A10105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A10105" w:rsidR="00826B9D">
        <w:rPr>
          <w:rFonts w:ascii="Times New Roman" w:hAnsi="Times New Roman" w:cs="Times New Roman"/>
          <w:sz w:val="24"/>
          <w:szCs w:val="24"/>
        </w:rPr>
        <w:t>29.06.2025</w:t>
      </w:r>
      <w:r w:rsidRPr="00A10105">
        <w:rPr>
          <w:rFonts w:ascii="Times New Roman" w:hAnsi="Times New Roman" w:cs="Times New Roman"/>
          <w:sz w:val="24"/>
          <w:szCs w:val="24"/>
        </w:rPr>
        <w:t>, которы</w:t>
      </w:r>
      <w:r w:rsidRPr="00A10105" w:rsidR="00F6470E">
        <w:rPr>
          <w:rFonts w:ascii="Times New Roman" w:hAnsi="Times New Roman" w:cs="Times New Roman"/>
          <w:sz w:val="24"/>
          <w:szCs w:val="24"/>
        </w:rPr>
        <w:t>й</w:t>
      </w:r>
      <w:r w:rsidRPr="00A10105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A10105" w:rsidR="00F6470E">
        <w:rPr>
          <w:rFonts w:ascii="Times New Roman" w:hAnsi="Times New Roman" w:cs="Times New Roman"/>
          <w:sz w:val="24"/>
          <w:szCs w:val="24"/>
        </w:rPr>
        <w:t>и</w:t>
      </w:r>
      <w:r w:rsidRPr="00A10105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A10105" w:rsidR="00826B9D">
        <w:rPr>
          <w:rFonts w:ascii="Times New Roman" w:hAnsi="Times New Roman" w:cs="Times New Roman"/>
          <w:sz w:val="24"/>
          <w:szCs w:val="24"/>
        </w:rPr>
        <w:t>29.06.2025</w:t>
      </w:r>
      <w:r w:rsidRPr="00A10105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Pr="00A10105" w:rsidR="00401435">
        <w:rPr>
          <w:rFonts w:ascii="Times New Roman" w:hAnsi="Times New Roman" w:cs="Times New Roman"/>
          <w:sz w:val="24"/>
          <w:szCs w:val="24"/>
        </w:rPr>
        <w:t>8</w:t>
      </w:r>
      <w:r w:rsidRPr="00A10105" w:rsidR="00826B9D">
        <w:rPr>
          <w:rFonts w:ascii="Times New Roman" w:hAnsi="Times New Roman" w:cs="Times New Roman"/>
          <w:sz w:val="24"/>
          <w:szCs w:val="24"/>
        </w:rPr>
        <w:t>07</w:t>
      </w:r>
      <w:r w:rsidRPr="00A10105">
        <w:rPr>
          <w:rFonts w:ascii="Times New Roman" w:hAnsi="Times New Roman" w:cs="Times New Roman"/>
          <w:sz w:val="24"/>
          <w:szCs w:val="24"/>
        </w:rPr>
        <w:t xml:space="preserve"> от </w:t>
      </w:r>
      <w:r w:rsidRPr="00A10105" w:rsidR="00826B9D">
        <w:rPr>
          <w:rFonts w:ascii="Times New Roman" w:hAnsi="Times New Roman" w:cs="Times New Roman"/>
          <w:sz w:val="24"/>
          <w:szCs w:val="24"/>
        </w:rPr>
        <w:t>29.06.2025</w:t>
      </w:r>
      <w:r w:rsidRPr="00A10105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A10105" w:rsidR="00826B9D">
        <w:rPr>
          <w:rFonts w:ascii="Times New Roman" w:hAnsi="Times New Roman" w:cs="Times New Roman"/>
          <w:sz w:val="24"/>
          <w:szCs w:val="24"/>
        </w:rPr>
        <w:t>Трубникова</w:t>
      </w:r>
      <w:r w:rsidRPr="00A10105" w:rsidR="00826B9D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опьянения, - </w:t>
      </w:r>
      <w:r w:rsidRPr="00A10105" w:rsidR="00A10105">
        <w:rPr>
          <w:rFonts w:ascii="Times New Roman" w:hAnsi="Times New Roman" w:cs="Times New Roman"/>
          <w:sz w:val="24"/>
          <w:szCs w:val="24"/>
        </w:rPr>
        <w:t>0</w:t>
      </w:r>
      <w:r w:rsidRPr="00A10105" w:rsidR="00401435">
        <w:rPr>
          <w:rFonts w:ascii="Times New Roman" w:hAnsi="Times New Roman" w:cs="Times New Roman"/>
          <w:sz w:val="24"/>
          <w:szCs w:val="24"/>
        </w:rPr>
        <w:t>,</w:t>
      </w:r>
      <w:r w:rsidRPr="00A10105" w:rsidR="00A10105">
        <w:rPr>
          <w:rFonts w:ascii="Times New Roman" w:hAnsi="Times New Roman" w:cs="Times New Roman"/>
          <w:sz w:val="24"/>
          <w:szCs w:val="24"/>
        </w:rPr>
        <w:t>98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A10105" w:rsidR="00826B9D">
        <w:rPr>
          <w:rFonts w:ascii="Times New Roman" w:hAnsi="Times New Roman" w:cs="Times New Roman"/>
          <w:sz w:val="24"/>
          <w:szCs w:val="24"/>
        </w:rPr>
        <w:t>29.06.2025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A10105" w:rsidR="00826B9D">
        <w:rPr>
          <w:rFonts w:ascii="Times New Roman" w:hAnsi="Times New Roman" w:cs="Times New Roman"/>
          <w:sz w:val="24"/>
          <w:szCs w:val="24"/>
        </w:rPr>
        <w:t>Трубников В.Н.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Pr="00A10105" w:rsidR="00826B9D">
        <w:rPr>
          <w:rFonts w:ascii="Times New Roman" w:hAnsi="Times New Roman" w:cs="Times New Roman"/>
          <w:sz w:val="24"/>
          <w:szCs w:val="24"/>
        </w:rPr>
        <w:t>29.06.2025</w:t>
      </w:r>
      <w:r w:rsidRPr="00A10105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Pr="00A10105" w:rsidR="00F6470E">
        <w:rPr>
          <w:rFonts w:ascii="Times New Roman" w:hAnsi="Times New Roman" w:cs="Times New Roman"/>
          <w:sz w:val="24"/>
          <w:szCs w:val="24"/>
        </w:rPr>
        <w:t>1</w:t>
      </w:r>
      <w:r w:rsidRPr="00A10105" w:rsidR="00826B9D">
        <w:rPr>
          <w:rFonts w:ascii="Times New Roman" w:hAnsi="Times New Roman" w:cs="Times New Roman"/>
          <w:sz w:val="24"/>
          <w:szCs w:val="24"/>
        </w:rPr>
        <w:t>3</w:t>
      </w:r>
      <w:r w:rsidRPr="00A10105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FA3FD0">
        <w:rPr>
          <w:rFonts w:ascii="Times New Roman" w:hAnsi="Times New Roman" w:cs="Times New Roman"/>
          <w:sz w:val="24"/>
          <w:szCs w:val="24"/>
        </w:rPr>
        <w:t>час</w:t>
      </w:r>
      <w:r w:rsidRPr="00A10105" w:rsidR="00F6470E">
        <w:rPr>
          <w:rFonts w:ascii="Times New Roman" w:hAnsi="Times New Roman" w:cs="Times New Roman"/>
          <w:sz w:val="24"/>
          <w:szCs w:val="24"/>
        </w:rPr>
        <w:t>ов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826B9D">
        <w:rPr>
          <w:rFonts w:ascii="Times New Roman" w:hAnsi="Times New Roman" w:cs="Times New Roman"/>
          <w:sz w:val="24"/>
          <w:szCs w:val="24"/>
        </w:rPr>
        <w:t>4</w:t>
      </w:r>
      <w:r w:rsidRPr="00A10105" w:rsidR="00401435">
        <w:rPr>
          <w:rFonts w:ascii="Times New Roman" w:hAnsi="Times New Roman" w:cs="Times New Roman"/>
          <w:sz w:val="24"/>
          <w:szCs w:val="24"/>
        </w:rPr>
        <w:t>0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A10105" w:rsidR="00C43645">
        <w:rPr>
          <w:rFonts w:ascii="Times New Roman" w:hAnsi="Times New Roman" w:cs="Times New Roman"/>
          <w:sz w:val="24"/>
          <w:szCs w:val="24"/>
        </w:rPr>
        <w:t>ут</w:t>
      </w:r>
      <w:r w:rsidRPr="00A10105" w:rsidR="00FA3FD0">
        <w:rPr>
          <w:rFonts w:ascii="Times New Roman" w:hAnsi="Times New Roman" w:cs="Times New Roman"/>
          <w:sz w:val="24"/>
          <w:szCs w:val="24"/>
        </w:rPr>
        <w:t>;</w:t>
      </w:r>
      <w:r w:rsidRP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A10105" w:rsidR="00B411F4">
        <w:rPr>
          <w:rFonts w:ascii="Times New Roman" w:hAnsi="Times New Roman" w:cs="Times New Roman"/>
          <w:sz w:val="24"/>
          <w:szCs w:val="24"/>
        </w:rPr>
        <w:t>ой</w:t>
      </w:r>
      <w:r w:rsidRPr="00A10105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 </w:t>
      </w:r>
      <w:r w:rsidRPr="00A10105" w:rsidR="005F65BB">
        <w:rPr>
          <w:rFonts w:ascii="Times New Roman" w:hAnsi="Times New Roman" w:cs="Times New Roman"/>
          <w:sz w:val="24"/>
          <w:szCs w:val="24"/>
        </w:rPr>
        <w:t xml:space="preserve">видеозаписью </w:t>
      </w:r>
      <w:r w:rsidRPr="00A10105" w:rsidR="005F65BB">
        <w:rPr>
          <w:rFonts w:ascii="Times New Roman" w:hAnsi="Times New Roman" w:cs="Times New Roman"/>
          <w:sz w:val="24"/>
          <w:szCs w:val="24"/>
        </w:rPr>
        <w:t xml:space="preserve">правонарушения, которой подтверждается факт нахождения </w:t>
      </w:r>
      <w:r w:rsidRPr="00A10105" w:rsidR="00826B9D">
        <w:rPr>
          <w:rFonts w:ascii="Times New Roman" w:hAnsi="Times New Roman" w:cs="Times New Roman"/>
          <w:sz w:val="24"/>
          <w:szCs w:val="24"/>
        </w:rPr>
        <w:t>Трубникова</w:t>
      </w:r>
      <w:r w:rsidRPr="00A10105" w:rsidR="00826B9D">
        <w:rPr>
          <w:rFonts w:ascii="Times New Roman" w:hAnsi="Times New Roman" w:cs="Times New Roman"/>
          <w:sz w:val="24"/>
          <w:szCs w:val="24"/>
        </w:rPr>
        <w:t xml:space="preserve"> В.Н.</w:t>
      </w:r>
      <w:r w:rsidRPr="00A10105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26B9D" w:rsidRPr="00A10105" w:rsidP="00826B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826B9D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105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 обстоятельств, в соответствии со ст.4.3 КоАП РФ, не установлено.</w:t>
      </w:r>
    </w:p>
    <w:p w:rsidR="00826B9D" w:rsidRPr="00A10105" w:rsidP="00826B9D">
      <w:pPr>
        <w:pStyle w:val="BodyTextIndent"/>
        <w:ind w:firstLine="709"/>
      </w:pPr>
      <w:r w:rsidRPr="00A10105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0105">
        <w:t>Трубникова</w:t>
      </w:r>
      <w:r w:rsidRPr="00A10105">
        <w:t xml:space="preserve"> В.Н.,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826B9D" w:rsidRPr="00A10105" w:rsidP="00826B9D">
      <w:pPr>
        <w:pStyle w:val="BodyTextIndent"/>
        <w:ind w:firstLine="709"/>
      </w:pPr>
      <w:r w:rsidRPr="00A10105">
        <w:t xml:space="preserve">Руководствуясь ст.20.21, </w:t>
      </w:r>
      <w:r w:rsidRPr="00A10105">
        <w:t>ст.ст</w:t>
      </w:r>
      <w:r w:rsidRPr="00A10105">
        <w:t>. 29.9, 29.10 КоАП РФ, мировой судья,</w:t>
      </w: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10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A10105" w:rsidP="00826B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10105">
        <w:rPr>
          <w:rFonts w:ascii="Times New Roman" w:hAnsi="Times New Roman" w:cs="Times New Roman"/>
          <w:sz w:val="24"/>
          <w:szCs w:val="24"/>
        </w:rPr>
        <w:t>Трубникова</w:t>
      </w:r>
      <w:r w:rsidRPr="00A10105">
        <w:rPr>
          <w:rFonts w:ascii="Times New Roman" w:hAnsi="Times New Roman" w:cs="Times New Roman"/>
          <w:sz w:val="24"/>
          <w:szCs w:val="24"/>
        </w:rPr>
        <w:t xml:space="preserve"> Виталия Николаевича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826B9D" w:rsidRPr="00A10105" w:rsidP="00826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B9D" w:rsidRPr="00A10105" w:rsidP="00826B9D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10105">
        <w:rPr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26B9D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A1010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10105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A10105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A10105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>УИН 0412365400175005062520130.</w:t>
      </w:r>
    </w:p>
    <w:p w:rsidR="00826B9D" w:rsidRPr="00A10105" w:rsidP="00826B9D">
      <w:pPr>
        <w:pStyle w:val="BodyTextIndent2"/>
        <w:ind w:firstLine="709"/>
        <w:rPr>
          <w:sz w:val="24"/>
          <w:szCs w:val="24"/>
        </w:rPr>
      </w:pPr>
      <w:r w:rsidRPr="00A10105">
        <w:rPr>
          <w:sz w:val="24"/>
          <w:szCs w:val="24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5F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A10105" w:rsidR="00721E33">
        <w:rPr>
          <w:rFonts w:ascii="Times New Roman" w:hAnsi="Times New Roman" w:cs="Times New Roman"/>
          <w:sz w:val="24"/>
          <w:szCs w:val="24"/>
        </w:rPr>
        <w:t>-</w:t>
      </w:r>
      <w:r w:rsidRPr="00A10105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A1010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A1010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A10105" w:rsidP="00E0368D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</w:t>
      </w:r>
      <w:r w:rsidR="00A1010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1010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С.С. Красников</w:t>
      </w:r>
    </w:p>
    <w:sectPr w:rsidSect="00A10105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401435">
      <w:rPr>
        <w:sz w:val="22"/>
        <w:szCs w:val="22"/>
      </w:rPr>
      <w:t>504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401435">
      <w:rPr>
        <w:sz w:val="22"/>
        <w:szCs w:val="22"/>
      </w:rPr>
      <w:t>1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401435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401435">
      <w:rPr>
        <w:rFonts w:ascii="Times New Roman" w:hAnsi="Times New Roman" w:cs="Times New Roman"/>
      </w:rPr>
      <w:t>2137-70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27B96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2770-CD64-492F-98EC-B3B09407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